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702" w:type="dxa"/>
        <w:jc w:val="center"/>
        <w:tblInd w:w="30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835"/>
        <w:gridCol w:w="1843"/>
        <w:gridCol w:w="3402"/>
        <w:gridCol w:w="4840"/>
      </w:tblGrid>
      <w:tr w:rsidR="00D80167" w:rsidRPr="00D72683" w:rsidTr="00D80167">
        <w:trPr>
          <w:trHeight w:val="262"/>
          <w:jc w:val="center"/>
        </w:trPr>
        <w:tc>
          <w:tcPr>
            <w:tcW w:w="14702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D80167" w:rsidRDefault="00D80167" w:rsidP="00815344">
            <w:pPr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80167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دروس ارائه شده گروه آموزشی فیزیک فضا در مقطع دکتری رشته هواشناسی در نيمسال دوم سال تحصيلي۹۹-۹۸</w:t>
            </w:r>
            <w:r w:rsidRPr="00D80167">
              <w:rPr>
                <w:rFonts w:cs="Courier New"/>
                <w:b/>
                <w:bCs/>
                <w:sz w:val="24"/>
                <w:szCs w:val="24"/>
                <w:rtl/>
              </w:rPr>
              <w:br w:type="page"/>
            </w: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شماره و گروه درس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زمان و مكان ارائه/ امتحان</w:t>
            </w:r>
          </w:p>
        </w:tc>
        <w:tc>
          <w:tcPr>
            <w:tcW w:w="48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jc w:val="center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توضيحات</w:t>
            </w: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6202099_01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تحليل عيني و گوارد داده ها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تقوي فرحناز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يك شنبه 1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:00-1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دو شنبه 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00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Default="00D80167" w:rsidP="00815344">
            <w:pPr>
              <w:spacing w:after="0" w:line="200" w:lineRule="atLeast"/>
              <w:jc w:val="both"/>
              <w:rPr>
                <w:rFonts w:ascii="Golestan System" w:eastAsia="Times New Roman" w:hAnsi="Golestan System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72024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دانشجویان ورودی 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4"/>
                <w:szCs w:val="24"/>
              </w:rPr>
              <w:t>98-99</w:t>
            </w:r>
            <w:r w:rsidRPr="00B72024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، ملزم به اخذ 3 درس از دروس ارایه شده می‌باشند. </w:t>
            </w:r>
          </w:p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B72024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4"/>
                <w:szCs w:val="24"/>
                <w:rtl/>
              </w:rPr>
              <w:t>حدنصاب دانشجو در هر درس 2 نفر می باشد.</w:t>
            </w: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6202108_01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فيزيك ابر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قرايلو مريم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شنبه 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:00-1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سه شنبه 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00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24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6202117_01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مدل سازي عددي جو و اقيانوس پيشرفته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قادر سرمد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شنبه 10:00-11:30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دو شنبه 08:00-09:30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6202121_01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تغيير اقليم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عليزاده چوبري اميد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شنبه 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:00-1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دو شنبه 15:00-16:30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26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6202124_01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مباحثي در ديناميك جو پيشرفته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محب الحجه عليرضا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شنبه 08:00-09:30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دو شنبه 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00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امتحان(1399.03.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31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6202191_01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فيزيك جوّ بالا و ارتباط خورشيد</w:t>
            </w:r>
            <w:r w:rsidRPr="00CC0128">
              <w:rPr>
                <w:rFonts w:ascii="Times New Roman" w:eastAsia="Times New Roman" w:hAnsi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C012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زمين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كلائي محمدجواد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يك شنبه 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08:00-09:30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سه شنبه 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08:00-09:30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امتحان(1399.04.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6202155_01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امواج و ناپايداري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ميرزائي محمد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شنبه 1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:00-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درس(ت): دو شنبه 1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:00-</w:t>
            </w:r>
            <w:r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امتحان(1399.03.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27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D72683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6202190_01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هواويزهاي جوي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ثابت قدم سيده سمانه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252F38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 شنبه 13:00-14:30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درس(ت): سه شنبه 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11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30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10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00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br/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امتحان(1399.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03</w:t>
            </w:r>
            <w:bookmarkStart w:id="0" w:name="_GoBack"/>
            <w:bookmarkEnd w:id="0"/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="00252F38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25</w:t>
            </w: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) ساعت : 09:00-12:00</w:t>
            </w:r>
          </w:p>
        </w:tc>
        <w:tc>
          <w:tcPr>
            <w:tcW w:w="4840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D72683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7" w:rsidRPr="00D72683" w:rsidTr="00D80167">
        <w:trPr>
          <w:jc w:val="center"/>
        </w:trPr>
        <w:tc>
          <w:tcPr>
            <w:tcW w:w="17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bidi w:val="0"/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>6202101_01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>رساله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CC0128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CC0128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  <w:t xml:space="preserve">اساتيد گروه آموزشي </w:t>
            </w:r>
          </w:p>
        </w:tc>
        <w:tc>
          <w:tcPr>
            <w:tcW w:w="34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D72683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D80167" w:rsidRPr="00D72683" w:rsidRDefault="00D80167" w:rsidP="00815344">
            <w:pPr>
              <w:spacing w:after="0" w:line="200" w:lineRule="atLeast"/>
              <w:jc w:val="both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2683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دانشجویان ورودی</w:t>
            </w:r>
            <w:r w:rsidRPr="00D72683"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72683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92، 93 و94 در صورت اخذ مجوز تمدید سنوات تحصیلی، ملزم به اخذ واحد رساله می باشند.</w:t>
            </w:r>
          </w:p>
          <w:p w:rsidR="00D80167" w:rsidRPr="00D72683" w:rsidRDefault="00D80167" w:rsidP="00815344">
            <w:pPr>
              <w:spacing w:after="0" w:line="200" w:lineRule="atLeast"/>
              <w:jc w:val="both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72683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دانشجویان ورودی 95 ملزم به اخذ واحد رساله می‌باشند.</w:t>
            </w:r>
          </w:p>
          <w:p w:rsidR="00D80167" w:rsidRPr="00D72683" w:rsidRDefault="00D80167" w:rsidP="00815344">
            <w:pPr>
              <w:spacing w:after="0" w:line="200" w:lineRule="atLeast"/>
              <w:rPr>
                <w:rFonts w:ascii="Golestan System" w:eastAsia="Times New Roman" w:hAnsi="Golestan System" w:cs="B Nazanin"/>
                <w:b/>
                <w:bCs/>
                <w:color w:val="000000"/>
                <w:sz w:val="20"/>
                <w:szCs w:val="20"/>
              </w:rPr>
            </w:pPr>
            <w:r w:rsidRPr="00D72683">
              <w:rPr>
                <w:rFonts w:ascii="Golestan System" w:eastAsia="Times New Roman" w:hAnsi="Golestan System" w:cs="B Nazanin" w:hint="cs"/>
                <w:b/>
                <w:bCs/>
                <w:color w:val="000000"/>
                <w:sz w:val="20"/>
                <w:szCs w:val="20"/>
                <w:rtl/>
              </w:rPr>
              <w:t>دانشجویان ورودی 97-96 در صورت دفاع از پروپوزال و تصویب آن، ملزم به اخذ واحد رساله می باشند.</w:t>
            </w:r>
          </w:p>
        </w:tc>
      </w:tr>
    </w:tbl>
    <w:p w:rsidR="00D80167" w:rsidRPr="00F7551B" w:rsidRDefault="00D80167" w:rsidP="00D80167">
      <w:pPr>
        <w:bidi w:val="0"/>
        <w:ind w:hanging="709"/>
        <w:rPr>
          <w:rFonts w:cs="B Nazanin"/>
          <w:b/>
          <w:bCs/>
          <w:sz w:val="24"/>
          <w:szCs w:val="24"/>
        </w:rPr>
      </w:pPr>
      <w:r w:rsidRPr="00F7551B">
        <w:rPr>
          <w:rFonts w:cs="B Nazanin" w:hint="cs"/>
          <w:b/>
          <w:bCs/>
          <w:sz w:val="24"/>
          <w:szCs w:val="24"/>
          <w:rtl/>
        </w:rPr>
        <w:t>تحصیلات تکمیلی موسسه ژئوفیزیک</w:t>
      </w:r>
    </w:p>
    <w:sectPr w:rsidR="00D80167" w:rsidRPr="00F7551B" w:rsidSect="00430856">
      <w:pgSz w:w="15840" w:h="12240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67"/>
    <w:rsid w:val="000D78B8"/>
    <w:rsid w:val="00252F38"/>
    <w:rsid w:val="00A05674"/>
    <w:rsid w:val="00D80167"/>
    <w:rsid w:val="00D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67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67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3</cp:revision>
  <cp:lastPrinted>2020-01-08T08:44:00Z</cp:lastPrinted>
  <dcterms:created xsi:type="dcterms:W3CDTF">2020-01-08T08:28:00Z</dcterms:created>
  <dcterms:modified xsi:type="dcterms:W3CDTF">2020-01-21T10:38:00Z</dcterms:modified>
</cp:coreProperties>
</file>